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BF" w:rsidRDefault="00D001BB">
      <w:pPr>
        <w:keepNext/>
        <w:keepLines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会展活动申请表</w:t>
      </w:r>
      <w:bookmarkEnd w:id="0"/>
    </w:p>
    <w:p w:rsidR="00B303BF" w:rsidRDefault="00D001BB">
      <w:pPr>
        <w:spacing w:line="6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申请单位：（盖章）                             填表日期：       年    月     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3540"/>
        <w:gridCol w:w="1560"/>
        <w:gridCol w:w="3260"/>
      </w:tblGrid>
      <w:tr w:rsidR="00B303BF">
        <w:trPr>
          <w:trHeight w:val="510"/>
          <w:jc w:val="center"/>
        </w:trPr>
        <w:tc>
          <w:tcPr>
            <w:tcW w:w="9918" w:type="dxa"/>
            <w:gridSpan w:val="4"/>
            <w:vAlign w:val="center"/>
          </w:tcPr>
          <w:p w:rsidR="00B303BF" w:rsidRDefault="00D001B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基本信息</w:t>
            </w: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Default="00D001BB" w:rsidP="00E42253">
            <w:pPr>
              <w:ind w:leftChars="-53" w:left="-109" w:rightChars="-49" w:right="-103" w:hanging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展会名称</w:t>
            </w:r>
          </w:p>
        </w:tc>
        <w:tc>
          <w:tcPr>
            <w:tcW w:w="8360" w:type="dxa"/>
            <w:gridSpan w:val="3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Default="00D001BB" w:rsidP="00E42253">
            <w:pPr>
              <w:ind w:leftChars="-53" w:left="-109" w:rightChars="-49" w:right="-103" w:hanging="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主（承）办单位</w:t>
            </w:r>
          </w:p>
        </w:tc>
        <w:tc>
          <w:tcPr>
            <w:tcW w:w="8360" w:type="dxa"/>
            <w:gridSpan w:val="3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Default="00D001BB" w:rsidP="00E422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申请单位</w:t>
            </w:r>
          </w:p>
        </w:tc>
        <w:tc>
          <w:tcPr>
            <w:tcW w:w="8360" w:type="dxa"/>
            <w:gridSpan w:val="3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ind w:leftChars="-51" w:left="19" w:rightChars="-33" w:right="-69" w:hangingChars="67" w:hanging="126"/>
              <w:jc w:val="center"/>
              <w:rPr>
                <w:rFonts w:asciiTheme="minorEastAsia" w:hAnsiTheme="minorEastAsia" w:cs="宋体"/>
                <w:color w:val="000000" w:themeColor="text1"/>
                <w:w w:val="90"/>
                <w:kern w:val="0"/>
                <w:szCs w:val="2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w w:val="90"/>
                <w:kern w:val="0"/>
                <w:szCs w:val="21"/>
              </w:rPr>
              <w:t>申请</w:t>
            </w:r>
            <w:r w:rsidRPr="00446F2B">
              <w:rPr>
                <w:rFonts w:asciiTheme="minorEastAsia" w:hAnsiTheme="minorEastAsia" w:cs="宋体"/>
                <w:color w:val="000000" w:themeColor="text1"/>
                <w:w w:val="90"/>
                <w:kern w:val="0"/>
                <w:szCs w:val="21"/>
              </w:rPr>
              <w:t>单位</w:t>
            </w:r>
          </w:p>
          <w:p w:rsidR="00B303BF" w:rsidRPr="00446F2B" w:rsidRDefault="00D001BB" w:rsidP="00E42253">
            <w:pPr>
              <w:ind w:leftChars="-51" w:left="19" w:rightChars="-33" w:right="-69" w:hangingChars="67" w:hanging="12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w w:val="90"/>
                <w:kern w:val="0"/>
                <w:szCs w:val="21"/>
              </w:rPr>
              <w:t>统一社会信用</w:t>
            </w:r>
            <w:r w:rsidRPr="00446F2B">
              <w:rPr>
                <w:rFonts w:asciiTheme="minorEastAsia" w:hAnsiTheme="minorEastAsia" w:cs="宋体"/>
                <w:color w:val="000000" w:themeColor="text1"/>
                <w:w w:val="90"/>
                <w:kern w:val="0"/>
                <w:szCs w:val="21"/>
              </w:rPr>
              <w:t>代码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  <w:r>
              <w:rPr>
                <w:rFonts w:ascii="宋体" w:eastAsia="宋体" w:hAnsi="宋体" w:cs="宋体"/>
                <w:szCs w:val="21"/>
              </w:rPr>
              <w:t>单位</w:t>
            </w:r>
          </w:p>
          <w:p w:rsidR="00B303BF" w:rsidRDefault="00D001BB" w:rsidP="00E422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注册地址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0D4FDB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展览</w:t>
            </w:r>
            <w:r w:rsidRPr="00446F2B">
              <w:rPr>
                <w:rFonts w:asciiTheme="minorEastAsia" w:hAnsiTheme="minorEastAsia" w:cs="宋体"/>
                <w:color w:val="000000" w:themeColor="text1"/>
                <w:szCs w:val="21"/>
              </w:rPr>
              <w:t>面积</w:t>
            </w:r>
          </w:p>
          <w:p w:rsidR="00B303BF" w:rsidRPr="00446F2B" w:rsidRDefault="000D4FD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（平方米）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D001BB" w:rsidP="00E422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展会主题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46F2B">
              <w:rPr>
                <w:rFonts w:asciiTheme="minorEastAsia" w:hAnsiTheme="minorEastAsia" w:hint="eastAsia"/>
                <w:color w:val="000000" w:themeColor="text1"/>
              </w:rPr>
              <w:t>举办时间</w:t>
            </w:r>
          </w:p>
        </w:tc>
        <w:tc>
          <w:tcPr>
            <w:tcW w:w="3540" w:type="dxa"/>
            <w:vAlign w:val="center"/>
          </w:tcPr>
          <w:p w:rsidR="00B303BF" w:rsidRPr="00D2304F" w:rsidRDefault="00D001BB" w:rsidP="00E42253">
            <w:pPr>
              <w:ind w:rightChars="-50" w:right="-105"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2304F">
              <w:rPr>
                <w:rFonts w:ascii="仿宋_GB2312" w:eastAsia="仿宋_GB2312" w:hAnsiTheme="minorEastAsia" w:cs="宋体" w:hint="eastAsia"/>
                <w:szCs w:val="21"/>
              </w:rPr>
              <w:t>年  月  日 至     年  月  日</w:t>
            </w:r>
          </w:p>
        </w:tc>
        <w:tc>
          <w:tcPr>
            <w:tcW w:w="1560" w:type="dxa"/>
            <w:vAlign w:val="center"/>
          </w:tcPr>
          <w:p w:rsidR="00B303BF" w:rsidRDefault="00D001BB" w:rsidP="00E422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举办地址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预计参观</w:t>
            </w:r>
            <w:r w:rsidRPr="00446F2B">
              <w:rPr>
                <w:rFonts w:asciiTheme="minorEastAsia" w:hAnsiTheme="minorEastAsia" w:cs="宋体"/>
                <w:color w:val="000000" w:themeColor="text1"/>
                <w:szCs w:val="21"/>
              </w:rPr>
              <w:t>人数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446F2B" w:rsidP="00E422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其中：</w:t>
            </w:r>
            <w:r w:rsidR="00D001BB">
              <w:rPr>
                <w:rFonts w:ascii="宋体" w:eastAsia="宋体" w:hAnsi="宋体" w:cs="宋体" w:hint="eastAsia"/>
                <w:szCs w:val="21"/>
              </w:rPr>
              <w:t>境外观众数量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46F2B">
              <w:rPr>
                <w:rFonts w:asciiTheme="minorEastAsia" w:hAnsiTheme="minorEastAsia" w:hint="eastAsia"/>
                <w:color w:val="000000" w:themeColor="text1"/>
              </w:rPr>
              <w:t>参展商数量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446F2B" w:rsidP="00E42253">
            <w:pPr>
              <w:ind w:leftChars="-53" w:left="-111" w:rightChars="-48" w:right="-10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其中：</w:t>
            </w:r>
            <w:r w:rsidR="00D001BB">
              <w:rPr>
                <w:rFonts w:ascii="宋体" w:eastAsia="宋体" w:hAnsi="宋体" w:cs="宋体" w:hint="eastAsia"/>
                <w:szCs w:val="21"/>
              </w:rPr>
              <w:t>境外</w:t>
            </w:r>
            <w:r w:rsidR="00D001BB">
              <w:rPr>
                <w:rFonts w:ascii="宋体" w:eastAsia="宋体" w:hAnsi="宋体" w:cs="宋体"/>
                <w:szCs w:val="21"/>
              </w:rPr>
              <w:t>参</w:t>
            </w:r>
            <w:r w:rsidR="00D001BB">
              <w:rPr>
                <w:rFonts w:ascii="宋体" w:eastAsia="宋体" w:hAnsi="宋体" w:cs="宋体" w:hint="eastAsia"/>
                <w:szCs w:val="21"/>
              </w:rPr>
              <w:t>展商</w:t>
            </w:r>
            <w:r w:rsidR="00D001BB"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ind w:leftChars="-51" w:left="34" w:rightChars="-33" w:right="-69" w:hangingChars="67" w:hanging="14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D001BB" w:rsidP="00E4225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67"/>
          <w:jc w:val="center"/>
        </w:trPr>
        <w:tc>
          <w:tcPr>
            <w:tcW w:w="1558" w:type="dxa"/>
            <w:vAlign w:val="center"/>
          </w:tcPr>
          <w:p w:rsidR="00B303BF" w:rsidRPr="00446F2B" w:rsidRDefault="00D001BB" w:rsidP="00E422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46F2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354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303BF" w:rsidRDefault="00D001BB" w:rsidP="00E4225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260" w:type="dxa"/>
            <w:vAlign w:val="center"/>
          </w:tcPr>
          <w:p w:rsidR="00B303BF" w:rsidRPr="00D2304F" w:rsidRDefault="00B303BF" w:rsidP="00E4225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303BF">
        <w:trPr>
          <w:trHeight w:val="515"/>
          <w:jc w:val="center"/>
        </w:trPr>
        <w:tc>
          <w:tcPr>
            <w:tcW w:w="9918" w:type="dxa"/>
            <w:gridSpan w:val="4"/>
            <w:vAlign w:val="center"/>
          </w:tcPr>
          <w:p w:rsidR="00B303BF" w:rsidRDefault="00D001BB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承诺书</w:t>
            </w:r>
          </w:p>
        </w:tc>
      </w:tr>
      <w:tr w:rsidR="00B303BF">
        <w:trPr>
          <w:trHeight w:val="2948"/>
          <w:jc w:val="center"/>
        </w:trPr>
        <w:tc>
          <w:tcPr>
            <w:tcW w:w="9918" w:type="dxa"/>
            <w:gridSpan w:val="4"/>
            <w:vAlign w:val="center"/>
          </w:tcPr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本单位承诺如下：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一、按照“谁主办谁负责”的原则，严格落实主办单位</w:t>
            </w:r>
            <w:r w:rsidR="00D661D2">
              <w:rPr>
                <w:rFonts w:ascii="仿宋_GB2312" w:eastAsia="仿宋_GB2312" w:hAnsiTheme="minorEastAsia" w:hint="eastAsia"/>
                <w:b/>
                <w:szCs w:val="21"/>
              </w:rPr>
              <w:t>各项</w:t>
            </w: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工作任务，包括且不限于以下内容：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1.落实疫情防控方案要求，组织实施各项疫情防控日常工作和应急处置工作。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2.取得活动实施行政许可，并依法依规落实相关许可要求。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3.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会展筹备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期间对所有工作人员和参展人员进行健康摸排，实施健康告知。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4.按防控防疫要求合理规划展位布局、功能区设置，合理制定人员动线及流量进出管控方案。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5.组织并培训相应工作人员实施体温检测、实名验证、门禁管理、安全检查、秩序维护、巡视、督查等疫情防控工作。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6.对主办单位、服务商和参展商进行健康监测，每日向会展场馆汇总健康监测表。提醒引导市外的服务商、参展商除会展活动外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不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另安排非必要的聚集性活动。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7.负责备用口罩、一次性手套、消毒用品等疫情防控物资的保障和发放工作，协助场馆进行活动期间的场地消杀工作。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8.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会展全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过程全员信息建档，进馆人员信息可查询可追溯。所有入场工作人员须实名</w:t>
            </w:r>
            <w:r w:rsidR="00987287" w:rsidRPr="003B573B">
              <w:rPr>
                <w:rFonts w:ascii="仿宋_GB2312" w:eastAsia="仿宋_GB2312" w:hAnsiTheme="minorEastAsia" w:hint="eastAsia"/>
                <w:szCs w:val="21"/>
              </w:rPr>
              <w:t>登记，所有参展人员须在网络购票、入场环节持身份证完成实名制登记。</w:t>
            </w:r>
            <w:r w:rsidRPr="003B573B">
              <w:rPr>
                <w:rFonts w:ascii="仿宋_GB2312" w:eastAsia="仿宋_GB2312" w:hAnsiTheme="minorEastAsia" w:hint="eastAsia"/>
                <w:szCs w:val="21"/>
              </w:rPr>
              <w:t>入场人员核实身份后，方可发放参展有效证件。入场人员须佩戴口罩，并经红外测温正常后方可入场。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lastRenderedPageBreak/>
              <w:t>9.会展活动期间，联络属地卫健部门指导现场</w:t>
            </w:r>
            <w:r w:rsidR="00987287" w:rsidRPr="003B573B">
              <w:rPr>
                <w:rFonts w:ascii="仿宋_GB2312" w:eastAsia="仿宋_GB2312" w:hAnsiTheme="minorEastAsia" w:hint="eastAsia"/>
                <w:szCs w:val="21"/>
              </w:rPr>
              <w:t>疫情防控工作</w:t>
            </w:r>
            <w:r w:rsidRPr="003B573B">
              <w:rPr>
                <w:rFonts w:ascii="仿宋_GB2312" w:eastAsia="仿宋_GB2312" w:hAnsiTheme="minorEastAsia" w:hint="eastAsia"/>
                <w:szCs w:val="21"/>
              </w:rPr>
              <w:t>。在报到处、咨询处、服务处、安检口等点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位设置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缓冲区，严控缓冲区人数。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10.采取预约登记、错峰参观等限流举措，按照活动举办时间，对人员数量、进出、分布等进行规划，分时段分批次入场，降低活动现场人员密度。创新活动举办方式，采用线上线下一体办展模式，减少人员聚集，做大会展增量。合理规划洽谈区和参展席位，保持安全间距。加强现场巡查，会场所有人员须严格按要求佩戴口罩，人与人间隔距离应保持1米以上；个别未佩戴口罩的人员，由主（承）办单位现场提供口罩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11.做好疫情防控宣传。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会展筹备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期间，及时告知参展人员深圳疫情防控工作要求，并纳入相关宣</w:t>
            </w:r>
            <w:proofErr w:type="gramStart"/>
            <w:r w:rsidRPr="003B573B">
              <w:rPr>
                <w:rFonts w:ascii="仿宋_GB2312" w:eastAsia="仿宋_GB2312" w:hAnsiTheme="minorEastAsia" w:hint="eastAsia"/>
                <w:szCs w:val="21"/>
              </w:rPr>
              <w:t>介</w:t>
            </w:r>
            <w:proofErr w:type="gramEnd"/>
            <w:r w:rsidRPr="003B573B">
              <w:rPr>
                <w:rFonts w:ascii="仿宋_GB2312" w:eastAsia="仿宋_GB2312" w:hAnsiTheme="minorEastAsia" w:hint="eastAsia"/>
                <w:szCs w:val="21"/>
              </w:rPr>
              <w:t>资料，确保所有进馆人员配合疫情防控工作；现场设置防疫警示标识，公布参观须知、疫情防控要求、医务室隔离区位置及联系方式，做好防控宣传提示。会展举办期间，通过循环广播和现场服务人员引导进行防疫宣传和提示，及时对最新情况进行公开通报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二、遵守中华人民共和国宪法和法律法规。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三、申报内容真实有效。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四、举办展会的民事责任由主办单位承担，多家主办单位联合主办的，签订办展合作协议，明确职责分工及办展责任等事项。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五、认真制定展会疫情防控方案，确实做好安全保障等相关工作。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六、主动接受属地商务、卫健、公安等部门指导和监督管理，重大事项及时向市商务局报告。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七、展会期间工作专班检查发现不符合疫情防控方案的情形，主办单位应配合及时整改；特殊不可抗力下批复作废或提前终止展会，主办应无条件配合。</w:t>
            </w:r>
          </w:p>
          <w:p w:rsidR="00B303BF" w:rsidRPr="003B573B" w:rsidRDefault="00D001BB">
            <w:pPr>
              <w:spacing w:line="40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b/>
                <w:szCs w:val="21"/>
              </w:rPr>
              <w:t>八、如有隐瞒或虚假，自愿承担相应的法律责任和后果。</w:t>
            </w:r>
          </w:p>
          <w:p w:rsidR="00B303BF" w:rsidRPr="003B573B" w:rsidRDefault="00D001BB">
            <w:pPr>
              <w:spacing w:line="400" w:lineRule="exact"/>
              <w:ind w:firstLineChars="2850" w:firstLine="5985"/>
              <w:rPr>
                <w:rFonts w:ascii="仿宋_GB2312" w:eastAsia="仿宋_GB2312" w:hAnsiTheme="minorEastAsia"/>
                <w:szCs w:val="21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 xml:space="preserve">申请单位（盖章）：           </w:t>
            </w:r>
          </w:p>
          <w:p w:rsidR="00B303BF" w:rsidRPr="003B573B" w:rsidRDefault="00B303BF">
            <w:pPr>
              <w:spacing w:line="400" w:lineRule="exact"/>
              <w:ind w:firstLineChars="2850" w:firstLine="5985"/>
              <w:rPr>
                <w:rFonts w:ascii="仿宋_GB2312" w:eastAsia="仿宋_GB2312" w:hAnsiTheme="minorEastAsia"/>
                <w:szCs w:val="21"/>
              </w:rPr>
            </w:pPr>
          </w:p>
          <w:p w:rsidR="00087E5B" w:rsidRPr="003B573B" w:rsidRDefault="00087E5B">
            <w:pPr>
              <w:spacing w:line="400" w:lineRule="exact"/>
              <w:ind w:firstLineChars="2850" w:firstLine="5985"/>
              <w:rPr>
                <w:rFonts w:ascii="仿宋_GB2312" w:eastAsia="仿宋_GB2312" w:hAnsiTheme="minorEastAsia"/>
                <w:szCs w:val="21"/>
              </w:rPr>
            </w:pPr>
          </w:p>
          <w:p w:rsidR="00087E5B" w:rsidRPr="003B573B" w:rsidRDefault="00087E5B">
            <w:pPr>
              <w:spacing w:line="400" w:lineRule="exact"/>
              <w:ind w:firstLineChars="2850" w:firstLine="5985"/>
              <w:rPr>
                <w:rFonts w:ascii="仿宋_GB2312" w:eastAsia="仿宋_GB2312" w:hAnsiTheme="minorEastAsia"/>
                <w:szCs w:val="21"/>
              </w:rPr>
            </w:pPr>
          </w:p>
          <w:p w:rsidR="00B303BF" w:rsidRPr="003B573B" w:rsidRDefault="00B303BF">
            <w:pPr>
              <w:spacing w:line="400" w:lineRule="exact"/>
              <w:ind w:firstLineChars="2850" w:firstLine="5985"/>
              <w:rPr>
                <w:rFonts w:ascii="仿宋_GB2312" w:eastAsia="仿宋_GB2312" w:hAnsiTheme="minorEastAsia"/>
                <w:szCs w:val="21"/>
              </w:rPr>
            </w:pPr>
          </w:p>
          <w:p w:rsidR="00B303BF" w:rsidRDefault="00D001B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3B573B">
              <w:rPr>
                <w:rFonts w:ascii="仿宋_GB2312" w:eastAsia="仿宋_GB2312" w:hAnsiTheme="minorEastAsia" w:hint="eastAsia"/>
                <w:szCs w:val="21"/>
              </w:rPr>
              <w:t>年   月   日</w:t>
            </w:r>
          </w:p>
        </w:tc>
      </w:tr>
    </w:tbl>
    <w:p w:rsidR="00B303BF" w:rsidRPr="001B226B" w:rsidRDefault="001B226B" w:rsidP="007503A5">
      <w:pPr>
        <w:spacing w:line="400" w:lineRule="exact"/>
        <w:ind w:rightChars="-239" w:right="-502" w:firstLineChars="200" w:firstLine="560"/>
        <w:rPr>
          <w:rFonts w:ascii="黑体" w:eastAsia="黑体" w:hAnsi="黑体"/>
          <w:bCs/>
          <w:sz w:val="28"/>
          <w:szCs w:val="21"/>
        </w:rPr>
      </w:pPr>
      <w:r w:rsidRPr="001B226B">
        <w:rPr>
          <w:rFonts w:ascii="黑体" w:eastAsia="黑体" w:hAnsi="黑体" w:hint="eastAsia"/>
          <w:bCs/>
          <w:sz w:val="28"/>
          <w:szCs w:val="21"/>
        </w:rPr>
        <w:lastRenderedPageBreak/>
        <w:t>请勿</w:t>
      </w:r>
      <w:r w:rsidRPr="001B226B">
        <w:rPr>
          <w:rFonts w:ascii="黑体" w:eastAsia="黑体" w:hAnsi="黑体" w:hint="eastAsia"/>
          <w:sz w:val="28"/>
          <w:szCs w:val="21"/>
        </w:rPr>
        <w:t>改动本申请表格排版，并</w:t>
      </w:r>
      <w:r w:rsidRPr="001B226B">
        <w:rPr>
          <w:rFonts w:ascii="黑体" w:eastAsia="黑体" w:hAnsi="黑体" w:hint="eastAsia"/>
          <w:bCs/>
          <w:sz w:val="28"/>
          <w:szCs w:val="21"/>
        </w:rPr>
        <w:t>将以下材料按顺序扫描成一套申报材料</w:t>
      </w:r>
      <w:r w:rsidR="00D001BB" w:rsidRPr="001B226B">
        <w:rPr>
          <w:rFonts w:ascii="黑体" w:eastAsia="黑体" w:hAnsi="黑体" w:hint="eastAsia"/>
          <w:bCs/>
          <w:sz w:val="28"/>
          <w:szCs w:val="21"/>
        </w:rPr>
        <w:t>：</w:t>
      </w:r>
    </w:p>
    <w:p w:rsidR="001B226B" w:rsidRPr="001B226B" w:rsidRDefault="00DA47AD" w:rsidP="007503A5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1.</w:t>
      </w:r>
      <w:r w:rsidR="001B226B">
        <w:rPr>
          <w:rFonts w:ascii="仿宋_GB2312" w:eastAsia="仿宋_GB2312" w:hAnsi="黑体" w:hint="eastAsia"/>
          <w:sz w:val="28"/>
          <w:szCs w:val="21"/>
        </w:rPr>
        <w:t>举办展会的申请函</w:t>
      </w:r>
      <w:r w:rsidR="001B226B" w:rsidRPr="001B226B">
        <w:rPr>
          <w:rFonts w:ascii="仿宋_GB2312" w:eastAsia="仿宋_GB2312" w:hAnsi="黑体" w:hint="eastAsia"/>
          <w:sz w:val="28"/>
          <w:szCs w:val="21"/>
        </w:rPr>
        <w:t>（</w:t>
      </w:r>
      <w:r w:rsidR="00B84084">
        <w:rPr>
          <w:rFonts w:ascii="仿宋_GB2312" w:eastAsia="仿宋_GB2312" w:hAnsi="黑体" w:hint="eastAsia"/>
          <w:bCs/>
          <w:sz w:val="28"/>
          <w:szCs w:val="21"/>
        </w:rPr>
        <w:t>内容应包含展会名称、所有主（承）办单位、举办时间、展览场馆、展览面积、主要展览内容和</w:t>
      </w:r>
      <w:r w:rsidR="001B226B" w:rsidRPr="001B226B">
        <w:rPr>
          <w:rFonts w:ascii="仿宋_GB2312" w:eastAsia="仿宋_GB2312" w:hAnsi="黑体" w:hint="eastAsia"/>
          <w:bCs/>
          <w:sz w:val="28"/>
          <w:szCs w:val="21"/>
        </w:rPr>
        <w:t>展会必要性论证，申请</w:t>
      </w:r>
      <w:r w:rsidR="001B226B" w:rsidRPr="001B226B">
        <w:rPr>
          <w:rFonts w:ascii="仿宋_GB2312" w:eastAsia="仿宋_GB2312" w:hAnsi="黑体" w:hint="eastAsia"/>
          <w:color w:val="333333"/>
          <w:sz w:val="28"/>
        </w:rPr>
        <w:t>单位</w:t>
      </w:r>
      <w:r w:rsidR="001B226B" w:rsidRPr="001B226B">
        <w:rPr>
          <w:rFonts w:ascii="仿宋_GB2312" w:eastAsia="仿宋_GB2312" w:hAnsi="黑体" w:cs="方正小标宋简体" w:hint="eastAsia"/>
          <w:color w:val="000000"/>
          <w:kern w:val="0"/>
          <w:sz w:val="28"/>
          <w:lang/>
        </w:rPr>
        <w:t>在落款处盖章</w:t>
      </w:r>
      <w:r w:rsidR="001B226B" w:rsidRPr="001B226B">
        <w:rPr>
          <w:rFonts w:ascii="仿宋_GB2312" w:eastAsia="仿宋_GB2312" w:hAnsi="黑体" w:hint="eastAsia"/>
          <w:sz w:val="28"/>
          <w:szCs w:val="21"/>
        </w:rPr>
        <w:t>）</w:t>
      </w:r>
    </w:p>
    <w:p w:rsidR="001B226B" w:rsidRPr="001B226B" w:rsidRDefault="001B226B" w:rsidP="007503A5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2.会展活动申请表</w:t>
      </w:r>
      <w:r>
        <w:rPr>
          <w:rFonts w:ascii="仿宋_GB2312" w:eastAsia="仿宋_GB2312" w:hAnsi="黑体" w:hint="eastAsia"/>
          <w:sz w:val="28"/>
          <w:szCs w:val="21"/>
        </w:rPr>
        <w:t>（</w:t>
      </w:r>
      <w:r w:rsidRPr="001B226B">
        <w:rPr>
          <w:rFonts w:ascii="仿宋_GB2312" w:eastAsia="仿宋_GB2312" w:hAnsi="黑体" w:hint="eastAsia"/>
          <w:bCs/>
          <w:sz w:val="28"/>
          <w:szCs w:val="21"/>
        </w:rPr>
        <w:t>申请</w:t>
      </w:r>
      <w:r w:rsidRPr="001B226B">
        <w:rPr>
          <w:rFonts w:ascii="仿宋_GB2312" w:eastAsia="仿宋_GB2312" w:hAnsi="黑体" w:hint="eastAsia"/>
          <w:color w:val="333333"/>
          <w:sz w:val="28"/>
        </w:rPr>
        <w:t>单位</w:t>
      </w:r>
      <w:r w:rsidRPr="001B226B">
        <w:rPr>
          <w:rFonts w:ascii="仿宋_GB2312" w:eastAsia="仿宋_GB2312" w:hAnsi="黑体" w:cs="方正小标宋简体" w:hint="eastAsia"/>
          <w:color w:val="000000"/>
          <w:kern w:val="0"/>
          <w:sz w:val="28"/>
          <w:lang/>
        </w:rPr>
        <w:t>盖章</w:t>
      </w:r>
      <w:r>
        <w:rPr>
          <w:rFonts w:ascii="仿宋_GB2312" w:eastAsia="仿宋_GB2312" w:hAnsi="黑体" w:hint="eastAsia"/>
          <w:sz w:val="28"/>
          <w:szCs w:val="21"/>
        </w:rPr>
        <w:t>）</w:t>
      </w:r>
    </w:p>
    <w:p w:rsidR="00B303BF" w:rsidRPr="001B226B" w:rsidRDefault="001B226B" w:rsidP="007503A5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3.</w:t>
      </w:r>
      <w:r w:rsidR="00D001BB" w:rsidRPr="001B226B">
        <w:rPr>
          <w:rFonts w:ascii="仿宋_GB2312" w:eastAsia="仿宋_GB2312" w:hAnsi="黑体" w:hint="eastAsia"/>
          <w:sz w:val="28"/>
          <w:szCs w:val="21"/>
        </w:rPr>
        <w:t>多个</w:t>
      </w:r>
      <w:r w:rsidRPr="001B226B">
        <w:rPr>
          <w:rFonts w:ascii="仿宋_GB2312" w:eastAsia="仿宋_GB2312" w:hAnsi="黑体" w:hint="eastAsia"/>
          <w:sz w:val="28"/>
          <w:szCs w:val="21"/>
        </w:rPr>
        <w:t>主（承）办单位</w:t>
      </w:r>
      <w:r>
        <w:rPr>
          <w:rFonts w:ascii="仿宋_GB2312" w:eastAsia="仿宋_GB2312" w:hAnsi="黑体" w:hint="eastAsia"/>
          <w:sz w:val="28"/>
          <w:szCs w:val="21"/>
        </w:rPr>
        <w:t>共同举办的展会</w:t>
      </w:r>
      <w:r w:rsidR="00B84084">
        <w:rPr>
          <w:rFonts w:ascii="仿宋_GB2312" w:eastAsia="仿宋_GB2312" w:hAnsi="黑体" w:hint="eastAsia"/>
          <w:sz w:val="28"/>
          <w:szCs w:val="21"/>
        </w:rPr>
        <w:t>，</w:t>
      </w:r>
      <w:r w:rsidRPr="001B226B">
        <w:rPr>
          <w:rFonts w:ascii="仿宋_GB2312" w:eastAsia="仿宋_GB2312" w:hAnsi="黑体" w:hint="eastAsia"/>
          <w:sz w:val="28"/>
          <w:szCs w:val="21"/>
        </w:rPr>
        <w:t>指定一家主（承）办</w:t>
      </w:r>
      <w:r w:rsidR="00B84084">
        <w:rPr>
          <w:rFonts w:ascii="仿宋_GB2312" w:eastAsia="仿宋_GB2312" w:hAnsi="黑体" w:hint="eastAsia"/>
          <w:sz w:val="28"/>
          <w:szCs w:val="21"/>
        </w:rPr>
        <w:t>单位作为申请单位，并出具含所有</w:t>
      </w:r>
      <w:bookmarkStart w:id="1" w:name="_GoBack"/>
      <w:bookmarkEnd w:id="1"/>
      <w:r w:rsidR="00B84084">
        <w:rPr>
          <w:rFonts w:ascii="仿宋_GB2312" w:eastAsia="仿宋_GB2312" w:hAnsi="黑体" w:hint="eastAsia"/>
          <w:sz w:val="28"/>
          <w:szCs w:val="21"/>
        </w:rPr>
        <w:t>主（承）办单位的</w:t>
      </w:r>
      <w:r w:rsidRPr="001B226B">
        <w:rPr>
          <w:rFonts w:ascii="仿宋_GB2312" w:eastAsia="仿宋_GB2312" w:hAnsi="黑体" w:hint="eastAsia"/>
          <w:sz w:val="28"/>
          <w:szCs w:val="21"/>
        </w:rPr>
        <w:t>委托书或协议</w:t>
      </w:r>
    </w:p>
    <w:p w:rsidR="00B303BF" w:rsidRPr="001B226B" w:rsidRDefault="001B226B" w:rsidP="007503A5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4</w:t>
      </w:r>
      <w:r w:rsidR="005A7862" w:rsidRPr="001B226B">
        <w:rPr>
          <w:rFonts w:ascii="仿宋_GB2312" w:eastAsia="仿宋_GB2312" w:hAnsi="黑体" w:hint="eastAsia"/>
          <w:sz w:val="28"/>
          <w:szCs w:val="21"/>
        </w:rPr>
        <w:t>.</w:t>
      </w:r>
      <w:r w:rsidR="00B84084">
        <w:rPr>
          <w:rFonts w:ascii="仿宋_GB2312" w:eastAsia="仿宋_GB2312" w:hAnsi="黑体" w:hint="eastAsia"/>
          <w:sz w:val="28"/>
          <w:szCs w:val="21"/>
        </w:rPr>
        <w:t>申请单位的营业执照或法人登记证书</w:t>
      </w:r>
    </w:p>
    <w:p w:rsidR="00B303BF" w:rsidRPr="001B226B" w:rsidRDefault="001B226B" w:rsidP="007503A5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5</w:t>
      </w:r>
      <w:r w:rsidR="00D001BB" w:rsidRPr="001B226B">
        <w:rPr>
          <w:rFonts w:ascii="仿宋_GB2312" w:eastAsia="仿宋_GB2312" w:hAnsi="黑体" w:hint="eastAsia"/>
          <w:sz w:val="28"/>
          <w:szCs w:val="21"/>
        </w:rPr>
        <w:t>.场地租赁合同（含补充协议）</w:t>
      </w:r>
    </w:p>
    <w:p w:rsidR="001B226B" w:rsidRPr="001B226B" w:rsidRDefault="001B226B" w:rsidP="00B84084">
      <w:pPr>
        <w:spacing w:line="400" w:lineRule="exact"/>
        <w:ind w:firstLineChars="200" w:firstLine="560"/>
        <w:rPr>
          <w:rFonts w:ascii="仿宋_GB2312" w:eastAsia="仿宋_GB2312" w:hAnsi="黑体"/>
          <w:sz w:val="28"/>
          <w:szCs w:val="21"/>
        </w:rPr>
      </w:pPr>
      <w:r w:rsidRPr="001B226B">
        <w:rPr>
          <w:rFonts w:ascii="仿宋_GB2312" w:eastAsia="仿宋_GB2312" w:hAnsi="黑体" w:hint="eastAsia"/>
          <w:sz w:val="28"/>
          <w:szCs w:val="21"/>
        </w:rPr>
        <w:t>6</w:t>
      </w:r>
      <w:r w:rsidR="00D001BB" w:rsidRPr="001B226B">
        <w:rPr>
          <w:rFonts w:ascii="仿宋_GB2312" w:eastAsia="仿宋_GB2312" w:hAnsi="黑体" w:hint="eastAsia"/>
          <w:sz w:val="28"/>
          <w:szCs w:val="21"/>
        </w:rPr>
        <w:t>.疫情防控方案（</w:t>
      </w:r>
      <w:r w:rsidR="00B84084" w:rsidRPr="001B226B">
        <w:rPr>
          <w:rFonts w:ascii="仿宋_GB2312" w:eastAsia="仿宋_GB2312" w:hAnsi="黑体" w:hint="eastAsia"/>
          <w:bCs/>
          <w:sz w:val="28"/>
          <w:szCs w:val="21"/>
        </w:rPr>
        <w:t>申请</w:t>
      </w:r>
      <w:r w:rsidR="00B84084" w:rsidRPr="001B226B">
        <w:rPr>
          <w:rFonts w:ascii="仿宋_GB2312" w:eastAsia="仿宋_GB2312" w:hAnsi="黑体" w:hint="eastAsia"/>
          <w:color w:val="333333"/>
          <w:sz w:val="28"/>
        </w:rPr>
        <w:t>单位</w:t>
      </w:r>
      <w:r w:rsidR="00D001BB" w:rsidRPr="001B226B">
        <w:rPr>
          <w:rFonts w:ascii="仿宋_GB2312" w:eastAsia="仿宋_GB2312" w:hAnsi="黑体" w:cs="方正小标宋简体" w:hint="eastAsia"/>
          <w:color w:val="000000"/>
          <w:kern w:val="0"/>
          <w:sz w:val="28"/>
          <w:lang/>
        </w:rPr>
        <w:t>在封面盖章，并加盖骑缝章）</w:t>
      </w:r>
    </w:p>
    <w:sectPr w:rsidR="001B226B" w:rsidRPr="001B226B" w:rsidSect="00E216E3">
      <w:pgSz w:w="11906" w:h="16838"/>
      <w:pgMar w:top="1276" w:right="1474" w:bottom="85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7D" w:rsidRDefault="00AD3F7D" w:rsidP="00AD3F7D">
      <w:r>
        <w:separator/>
      </w:r>
    </w:p>
  </w:endnote>
  <w:endnote w:type="continuationSeparator" w:id="1">
    <w:p w:rsidR="00AD3F7D" w:rsidRDefault="00AD3F7D" w:rsidP="00AD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7D" w:rsidRDefault="00AD3F7D" w:rsidP="00AD3F7D">
      <w:r>
        <w:separator/>
      </w:r>
    </w:p>
  </w:footnote>
  <w:footnote w:type="continuationSeparator" w:id="1">
    <w:p w:rsidR="00AD3F7D" w:rsidRDefault="00AD3F7D" w:rsidP="00AD3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6545A"/>
    <w:multiLevelType w:val="singleLevel"/>
    <w:tmpl w:val="68A654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A8E"/>
    <w:rsid w:val="00016A6C"/>
    <w:rsid w:val="000230D4"/>
    <w:rsid w:val="00030B7B"/>
    <w:rsid w:val="00045218"/>
    <w:rsid w:val="00087E5B"/>
    <w:rsid w:val="000910F4"/>
    <w:rsid w:val="00095575"/>
    <w:rsid w:val="000A0D09"/>
    <w:rsid w:val="000A725A"/>
    <w:rsid w:val="000C6864"/>
    <w:rsid w:val="000D0F12"/>
    <w:rsid w:val="000D1D55"/>
    <w:rsid w:val="000D4FDB"/>
    <w:rsid w:val="000E741B"/>
    <w:rsid w:val="00106BCD"/>
    <w:rsid w:val="00164674"/>
    <w:rsid w:val="00193550"/>
    <w:rsid w:val="00197675"/>
    <w:rsid w:val="001A2610"/>
    <w:rsid w:val="001A3D69"/>
    <w:rsid w:val="001A679B"/>
    <w:rsid w:val="001B0A1E"/>
    <w:rsid w:val="001B226B"/>
    <w:rsid w:val="001B680F"/>
    <w:rsid w:val="001B7CA0"/>
    <w:rsid w:val="001C5162"/>
    <w:rsid w:val="001D7DD7"/>
    <w:rsid w:val="001F5E34"/>
    <w:rsid w:val="001F7D49"/>
    <w:rsid w:val="0022171C"/>
    <w:rsid w:val="00224551"/>
    <w:rsid w:val="0026415E"/>
    <w:rsid w:val="00264E64"/>
    <w:rsid w:val="0027629C"/>
    <w:rsid w:val="00276D58"/>
    <w:rsid w:val="00277F5F"/>
    <w:rsid w:val="00282C7D"/>
    <w:rsid w:val="002C725F"/>
    <w:rsid w:val="002D2755"/>
    <w:rsid w:val="002D5166"/>
    <w:rsid w:val="002E1B61"/>
    <w:rsid w:val="002E6C24"/>
    <w:rsid w:val="00323ECD"/>
    <w:rsid w:val="00333E20"/>
    <w:rsid w:val="003444CA"/>
    <w:rsid w:val="003566C6"/>
    <w:rsid w:val="00380B0F"/>
    <w:rsid w:val="003A087C"/>
    <w:rsid w:val="003A2358"/>
    <w:rsid w:val="003B1ED0"/>
    <w:rsid w:val="003B268A"/>
    <w:rsid w:val="003B3A10"/>
    <w:rsid w:val="003B573B"/>
    <w:rsid w:val="003C1E9D"/>
    <w:rsid w:val="003D482F"/>
    <w:rsid w:val="003D4B6E"/>
    <w:rsid w:val="003E2C97"/>
    <w:rsid w:val="003F1061"/>
    <w:rsid w:val="003F1692"/>
    <w:rsid w:val="00401D8F"/>
    <w:rsid w:val="004021BF"/>
    <w:rsid w:val="0041414F"/>
    <w:rsid w:val="00414468"/>
    <w:rsid w:val="0042571B"/>
    <w:rsid w:val="004313A5"/>
    <w:rsid w:val="00433AC9"/>
    <w:rsid w:val="00446F2B"/>
    <w:rsid w:val="00450F52"/>
    <w:rsid w:val="00465A00"/>
    <w:rsid w:val="004A5026"/>
    <w:rsid w:val="004B03A9"/>
    <w:rsid w:val="004E68AB"/>
    <w:rsid w:val="00502BD7"/>
    <w:rsid w:val="00521D0E"/>
    <w:rsid w:val="0054056A"/>
    <w:rsid w:val="0056576D"/>
    <w:rsid w:val="00581FD2"/>
    <w:rsid w:val="00584219"/>
    <w:rsid w:val="00591791"/>
    <w:rsid w:val="0059196C"/>
    <w:rsid w:val="0059724E"/>
    <w:rsid w:val="005A7862"/>
    <w:rsid w:val="005E5772"/>
    <w:rsid w:val="005F0178"/>
    <w:rsid w:val="006112C5"/>
    <w:rsid w:val="006168AF"/>
    <w:rsid w:val="00636098"/>
    <w:rsid w:val="00662624"/>
    <w:rsid w:val="0067410D"/>
    <w:rsid w:val="0067747C"/>
    <w:rsid w:val="00677543"/>
    <w:rsid w:val="00680DBC"/>
    <w:rsid w:val="006E050D"/>
    <w:rsid w:val="006E21BB"/>
    <w:rsid w:val="007172D6"/>
    <w:rsid w:val="007172D8"/>
    <w:rsid w:val="007503A5"/>
    <w:rsid w:val="00756FF0"/>
    <w:rsid w:val="00762A8E"/>
    <w:rsid w:val="007633C0"/>
    <w:rsid w:val="00785509"/>
    <w:rsid w:val="0078706C"/>
    <w:rsid w:val="007D757F"/>
    <w:rsid w:val="007F3722"/>
    <w:rsid w:val="00813950"/>
    <w:rsid w:val="00815EC2"/>
    <w:rsid w:val="00832E54"/>
    <w:rsid w:val="00845B98"/>
    <w:rsid w:val="00846762"/>
    <w:rsid w:val="008507D6"/>
    <w:rsid w:val="0085496D"/>
    <w:rsid w:val="0086017A"/>
    <w:rsid w:val="00886F5C"/>
    <w:rsid w:val="008A6DCC"/>
    <w:rsid w:val="008B45FC"/>
    <w:rsid w:val="008C5560"/>
    <w:rsid w:val="008D2468"/>
    <w:rsid w:val="008D7BC2"/>
    <w:rsid w:val="008F4C58"/>
    <w:rsid w:val="00915979"/>
    <w:rsid w:val="009228F4"/>
    <w:rsid w:val="009237C6"/>
    <w:rsid w:val="00924F8C"/>
    <w:rsid w:val="009368D9"/>
    <w:rsid w:val="00955D4B"/>
    <w:rsid w:val="00961EF3"/>
    <w:rsid w:val="0098081C"/>
    <w:rsid w:val="00987287"/>
    <w:rsid w:val="009975B3"/>
    <w:rsid w:val="009A0559"/>
    <w:rsid w:val="009A0B3B"/>
    <w:rsid w:val="009B1E7C"/>
    <w:rsid w:val="009D3AB6"/>
    <w:rsid w:val="00A0439F"/>
    <w:rsid w:val="00A05723"/>
    <w:rsid w:val="00A45926"/>
    <w:rsid w:val="00A632C7"/>
    <w:rsid w:val="00A7247D"/>
    <w:rsid w:val="00A7649D"/>
    <w:rsid w:val="00A92236"/>
    <w:rsid w:val="00A94592"/>
    <w:rsid w:val="00AD3F7D"/>
    <w:rsid w:val="00AE1BB5"/>
    <w:rsid w:val="00AF5069"/>
    <w:rsid w:val="00B050C4"/>
    <w:rsid w:val="00B11464"/>
    <w:rsid w:val="00B24E16"/>
    <w:rsid w:val="00B253A2"/>
    <w:rsid w:val="00B30126"/>
    <w:rsid w:val="00B303BF"/>
    <w:rsid w:val="00B322C6"/>
    <w:rsid w:val="00B40385"/>
    <w:rsid w:val="00B437E8"/>
    <w:rsid w:val="00B50BAF"/>
    <w:rsid w:val="00B7509F"/>
    <w:rsid w:val="00B84084"/>
    <w:rsid w:val="00B863F4"/>
    <w:rsid w:val="00BF3FE7"/>
    <w:rsid w:val="00BF7AE9"/>
    <w:rsid w:val="00C20163"/>
    <w:rsid w:val="00C20E58"/>
    <w:rsid w:val="00C33177"/>
    <w:rsid w:val="00C379CC"/>
    <w:rsid w:val="00C95C02"/>
    <w:rsid w:val="00CC3560"/>
    <w:rsid w:val="00CF3571"/>
    <w:rsid w:val="00D001BB"/>
    <w:rsid w:val="00D2304F"/>
    <w:rsid w:val="00D4601C"/>
    <w:rsid w:val="00D549E2"/>
    <w:rsid w:val="00D62D72"/>
    <w:rsid w:val="00D661D2"/>
    <w:rsid w:val="00D81D0A"/>
    <w:rsid w:val="00D91D5F"/>
    <w:rsid w:val="00DA2C68"/>
    <w:rsid w:val="00DA3547"/>
    <w:rsid w:val="00DA3F07"/>
    <w:rsid w:val="00DA47AD"/>
    <w:rsid w:val="00DC5EFD"/>
    <w:rsid w:val="00DE2F9A"/>
    <w:rsid w:val="00E0518A"/>
    <w:rsid w:val="00E12F2E"/>
    <w:rsid w:val="00E16713"/>
    <w:rsid w:val="00E1773A"/>
    <w:rsid w:val="00E216E3"/>
    <w:rsid w:val="00E42253"/>
    <w:rsid w:val="00E721E8"/>
    <w:rsid w:val="00E735E2"/>
    <w:rsid w:val="00E96A50"/>
    <w:rsid w:val="00EA6DF5"/>
    <w:rsid w:val="00EC49CD"/>
    <w:rsid w:val="00EE1478"/>
    <w:rsid w:val="00EF0F2A"/>
    <w:rsid w:val="00F21E53"/>
    <w:rsid w:val="00F502EB"/>
    <w:rsid w:val="00F857BA"/>
    <w:rsid w:val="00FB6085"/>
    <w:rsid w:val="00FC422C"/>
    <w:rsid w:val="00FD5B68"/>
    <w:rsid w:val="025A61FB"/>
    <w:rsid w:val="07493BD3"/>
    <w:rsid w:val="164C36F8"/>
    <w:rsid w:val="1709207B"/>
    <w:rsid w:val="175A023E"/>
    <w:rsid w:val="18A9017C"/>
    <w:rsid w:val="1A541555"/>
    <w:rsid w:val="1EED1801"/>
    <w:rsid w:val="2A7121F4"/>
    <w:rsid w:val="316B5C06"/>
    <w:rsid w:val="34A81BA6"/>
    <w:rsid w:val="3A6C5A17"/>
    <w:rsid w:val="3A6F5C17"/>
    <w:rsid w:val="3DC45F6F"/>
    <w:rsid w:val="45D11448"/>
    <w:rsid w:val="4842677B"/>
    <w:rsid w:val="52931042"/>
    <w:rsid w:val="52DC3002"/>
    <w:rsid w:val="54AB182C"/>
    <w:rsid w:val="55E855D5"/>
    <w:rsid w:val="56131E35"/>
    <w:rsid w:val="57CC1901"/>
    <w:rsid w:val="59A21BA0"/>
    <w:rsid w:val="5ADA0914"/>
    <w:rsid w:val="6C1A2B43"/>
    <w:rsid w:val="6DB75A10"/>
    <w:rsid w:val="7A6C5718"/>
    <w:rsid w:val="7B591562"/>
    <w:rsid w:val="7C58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unhideWhenUsed/>
    <w:qFormat/>
    <w:rsid w:val="00E216E3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E216E3"/>
    <w:pPr>
      <w:spacing w:after="120"/>
    </w:pPr>
  </w:style>
  <w:style w:type="paragraph" w:styleId="a5">
    <w:name w:val="Body Text Indent"/>
    <w:basedOn w:val="a"/>
    <w:uiPriority w:val="99"/>
    <w:semiHidden/>
    <w:unhideWhenUsed/>
    <w:qFormat/>
    <w:rsid w:val="00E216E3"/>
    <w:pPr>
      <w:ind w:firstLine="645"/>
    </w:pPr>
    <w:rPr>
      <w:rFonts w:ascii="仿宋_GB2312" w:hAnsi="Tahoma"/>
    </w:rPr>
  </w:style>
  <w:style w:type="paragraph" w:styleId="a6">
    <w:name w:val="Balloon Text"/>
    <w:basedOn w:val="a"/>
    <w:link w:val="Char1"/>
    <w:uiPriority w:val="99"/>
    <w:semiHidden/>
    <w:unhideWhenUsed/>
    <w:qFormat/>
    <w:rsid w:val="00E216E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E2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E2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sid w:val="00E216E3"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sid w:val="00E216E3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E216E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16E3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E216E3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216E3"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semiHidden/>
    <w:qFormat/>
    <w:rsid w:val="00E216E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3"/>
    <w:uiPriority w:val="99"/>
    <w:qFormat/>
    <w:rsid w:val="00E216E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Company>Chinese ORG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2</cp:revision>
  <cp:lastPrinted>2023-01-03T02:44:00Z</cp:lastPrinted>
  <dcterms:created xsi:type="dcterms:W3CDTF">2023-10-31T03:21:00Z</dcterms:created>
  <dcterms:modified xsi:type="dcterms:W3CDTF">2023-10-31T03:21:00Z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